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F2" w:rsidRDefault="00963DF2" w:rsidP="00963DF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4522"/>
      </w:tblGrid>
      <w:tr w:rsidR="00963DF2" w:rsidRPr="00A636E2" w:rsidTr="00CE322B">
        <w:trPr>
          <w:trHeight w:val="1534"/>
        </w:trPr>
        <w:tc>
          <w:tcPr>
            <w:tcW w:w="3780" w:type="dxa"/>
          </w:tcPr>
          <w:p w:rsidR="00963DF2" w:rsidRPr="00A636E2" w:rsidRDefault="00963DF2" w:rsidP="00CE322B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DF2" w:rsidRPr="002E77AD" w:rsidRDefault="00963DF2" w:rsidP="00CE32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</w:p>
          <w:p w:rsidR="00963DF2" w:rsidRPr="002E77AD" w:rsidRDefault="00963DF2" w:rsidP="00CE32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Элěк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963DF2" w:rsidRPr="00A636E2" w:rsidRDefault="00963DF2" w:rsidP="00CE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вĕренÿ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социаллă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аталану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çамрăксен</w:t>
            </w:r>
            <w:proofErr w:type="spellEnd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политики тата спорт </w:t>
            </w:r>
            <w:proofErr w:type="spellStart"/>
            <w:r w:rsidRPr="002E77A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пайĕ</w:t>
            </w:r>
            <w:proofErr w:type="spellEnd"/>
          </w:p>
          <w:p w:rsidR="00963DF2" w:rsidRPr="00A636E2" w:rsidRDefault="00963DF2" w:rsidP="00CE322B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963DF2" w:rsidRPr="00A636E2" w:rsidRDefault="00963DF2" w:rsidP="00CE322B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4470C" wp14:editId="1B767420">
                  <wp:extent cx="627962" cy="627962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62" cy="62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963DF2" w:rsidRPr="00A636E2" w:rsidRDefault="00963DF2" w:rsidP="00CE322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DF2" w:rsidRPr="00A636E2" w:rsidRDefault="00963DF2" w:rsidP="00CE322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образования, социального развития, молодежной политики и спорта администрации</w:t>
            </w:r>
          </w:p>
          <w:p w:rsidR="00963DF2" w:rsidRPr="00A636E2" w:rsidRDefault="00963DF2" w:rsidP="00CE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Аликовского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963DF2" w:rsidRPr="00A636E2" w:rsidRDefault="00963DF2" w:rsidP="00CE3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963DF2" w:rsidRPr="00A636E2" w:rsidRDefault="00963DF2" w:rsidP="00CE322B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DF2" w:rsidRPr="00A636E2" w:rsidRDefault="00963DF2" w:rsidP="0096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429250, </w:t>
      </w:r>
      <w:proofErr w:type="spellStart"/>
      <w:r w:rsidRPr="00A636E2">
        <w:rPr>
          <w:rFonts w:ascii="Times New Roman" w:eastAsia="Times New Roman" w:hAnsi="Times New Roman" w:cs="Times New Roman"/>
          <w:sz w:val="20"/>
          <w:szCs w:val="20"/>
          <w:lang w:eastAsia="ru-RU"/>
        </w:rPr>
        <w:t>с.Аликово</w:t>
      </w:r>
      <w:proofErr w:type="spellEnd"/>
      <w:r w:rsidRPr="00A63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636E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ул.Октябрьская</w:t>
      </w:r>
      <w:proofErr w:type="spellEnd"/>
      <w:r w:rsidRPr="00A636E2">
        <w:rPr>
          <w:rFonts w:ascii="Times New Roman" w:eastAsia="Times New Roman" w:hAnsi="Times New Roman" w:cs="Times New Roman"/>
          <w:sz w:val="20"/>
          <w:szCs w:val="20"/>
          <w:lang w:eastAsia="ru-RU"/>
        </w:rPr>
        <w:t>, д.21 тел.: 22-0-45</w:t>
      </w:r>
    </w:p>
    <w:p w:rsidR="00963DF2" w:rsidRPr="00A636E2" w:rsidRDefault="00963DF2" w:rsidP="0096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36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6" w:history="1">
        <w:r w:rsidRPr="00A636E2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alik_ruo@cbx.ru</w:t>
        </w:r>
      </w:hyperlink>
      <w:r w:rsidRPr="00A636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F5196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alikov_</w:t>
      </w:r>
      <w:hyperlink r:id="rId7" w:history="1">
        <w:r w:rsidRPr="00F51966">
          <w:rPr>
            <w:rStyle w:val="a3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obrazov@cap.ru</w:t>
        </w:r>
      </w:hyperlink>
    </w:p>
    <w:p w:rsidR="00963DF2" w:rsidRPr="00A636E2" w:rsidRDefault="00963DF2" w:rsidP="00963DF2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63DF2" w:rsidRPr="00963DF2" w:rsidRDefault="00963DF2" w:rsidP="0096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3DF2">
        <w:rPr>
          <w:rFonts w:ascii="Times New Roman" w:hAnsi="Times New Roman" w:cs="Times New Roman"/>
          <w:b/>
          <w:sz w:val="24"/>
          <w:szCs w:val="24"/>
        </w:rPr>
        <w:t>Хушу</w:t>
      </w:r>
      <w:proofErr w:type="spellEnd"/>
      <w:r w:rsidRPr="00963DF2">
        <w:rPr>
          <w:rFonts w:ascii="Times New Roman" w:hAnsi="Times New Roman" w:cs="Times New Roman"/>
          <w:b/>
          <w:sz w:val="24"/>
          <w:szCs w:val="24"/>
        </w:rPr>
        <w:t xml:space="preserve">                            № 14               Приказ</w:t>
      </w:r>
    </w:p>
    <w:p w:rsidR="00963DF2" w:rsidRPr="00963DF2" w:rsidRDefault="00963DF2" w:rsidP="0096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F2">
        <w:rPr>
          <w:rFonts w:ascii="Times New Roman" w:hAnsi="Times New Roman" w:cs="Times New Roman"/>
          <w:b/>
          <w:sz w:val="24"/>
          <w:szCs w:val="24"/>
        </w:rPr>
        <w:t xml:space="preserve">        от «26» января 2023 год                                                         </w:t>
      </w:r>
    </w:p>
    <w:p w:rsidR="00963DF2" w:rsidRPr="00963DF2" w:rsidRDefault="00963DF2" w:rsidP="0096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DF2" w:rsidRPr="00963DF2" w:rsidRDefault="00963DF2" w:rsidP="0096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О проведении Всероссийских проверочных </w:t>
      </w: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работ в общеобразовательных организациях</w:t>
      </w: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Аликовского муниципального округа в 2023 году</w:t>
      </w: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3DF2" w:rsidRPr="00963DF2" w:rsidRDefault="00963DF2" w:rsidP="00963D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и приказом Министерства образования и молодежной политики Чувашской Республики №101 от 19.01.2023 года «О проведении всероссийских проверочных работ в Чувашской Республике в 2023 году» приказываю:</w:t>
      </w:r>
      <w:r w:rsidRPr="00963DF2">
        <w:rPr>
          <w:rFonts w:ascii="Times New Roman" w:hAnsi="Times New Roman" w:cs="Times New Roman"/>
          <w:sz w:val="24"/>
          <w:szCs w:val="24"/>
        </w:rPr>
        <w:tab/>
      </w:r>
    </w:p>
    <w:p w:rsidR="00847F9D" w:rsidRDefault="00963DF2" w:rsidP="00963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Провести мониторинг качества подготовки обучающихся в форме всероссийских проверочных работ (далее – ВПР) в общеобразовательных организациях Аликовского муниципального округа по учебным предметам, изучаемым на уровнях начального общего, основного общего и среднего общего образования, в установленные сроки согласно приложению. </w:t>
      </w:r>
    </w:p>
    <w:p w:rsidR="00963DF2" w:rsidRPr="00963DF2" w:rsidRDefault="00963DF2" w:rsidP="00963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Назначить муниципальным координатором по проведению ВПР Егорову Татьяну Анатольевну, старшего методиста отдела образования, социального развития, молодежной политики и спорта администрации Аликовского муниципального округа.</w:t>
      </w:r>
    </w:p>
    <w:p w:rsidR="00963DF2" w:rsidRPr="00963DF2" w:rsidRDefault="00963DF2" w:rsidP="00963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 Аликовского муниципального округа:</w:t>
      </w:r>
    </w:p>
    <w:p w:rsidR="00963DF2" w:rsidRPr="00963DF2" w:rsidRDefault="00963DF2" w:rsidP="00963D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Назначить ответственных лиц за организацию и проведение ВПР в ОО.</w:t>
      </w:r>
    </w:p>
    <w:p w:rsidR="00963DF2" w:rsidRPr="00963DF2" w:rsidRDefault="00963DF2" w:rsidP="00963DF2">
      <w:pPr>
        <w:pStyle w:val="a4"/>
        <w:numPr>
          <w:ilvl w:val="1"/>
          <w:numId w:val="1"/>
        </w:numPr>
        <w:jc w:val="both"/>
      </w:pPr>
      <w:r w:rsidRPr="00963DF2">
        <w:t>Обеспечить участие обучающихся в ВПР по предметам, указанным в приложении.</w:t>
      </w:r>
    </w:p>
    <w:p w:rsidR="00963DF2" w:rsidRPr="00963DF2" w:rsidRDefault="00963DF2" w:rsidP="00963D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Организовать:</w:t>
      </w:r>
    </w:p>
    <w:p w:rsidR="00963DF2" w:rsidRPr="00963DF2" w:rsidRDefault="00963DF2" w:rsidP="00963DF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- соблюдение порядка проведения ВПР, размещенного в Федеральной информационной системе оценки качества образования, и графика проведения ВПР в соответствии с приложением к настоящему приказу;</w:t>
      </w:r>
    </w:p>
    <w:p w:rsidR="00963DF2" w:rsidRPr="00963DF2" w:rsidRDefault="00963DF2" w:rsidP="00963DF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по проведению ВПР с родителями (законными представителями) обучающихся;</w:t>
      </w:r>
    </w:p>
    <w:p w:rsidR="00963DF2" w:rsidRPr="00963DF2" w:rsidRDefault="00963DF2" w:rsidP="00963DF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- проведение инструктажа для всех категорий лиц, привлекаемых к проведению ВПР;</w:t>
      </w:r>
    </w:p>
    <w:p w:rsidR="00963DF2" w:rsidRPr="00963DF2" w:rsidRDefault="00963DF2" w:rsidP="00963DF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- проверку работ участников ВПР;</w:t>
      </w:r>
    </w:p>
    <w:p w:rsidR="00963DF2" w:rsidRPr="00963DF2" w:rsidRDefault="00963DF2" w:rsidP="00963DF2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>- своевременное информирование участников о результатах ВПР</w:t>
      </w:r>
    </w:p>
    <w:p w:rsidR="00963DF2" w:rsidRPr="00963DF2" w:rsidRDefault="00963DF2" w:rsidP="00963D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F2" w:rsidRPr="00963DF2" w:rsidRDefault="00963DF2" w:rsidP="0096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DF2">
        <w:rPr>
          <w:rFonts w:ascii="Times New Roman" w:hAnsi="Times New Roman" w:cs="Times New Roman"/>
          <w:sz w:val="24"/>
          <w:szCs w:val="24"/>
        </w:rPr>
        <w:t xml:space="preserve"> Начальник                                                                                                              З.Ф. Васильева                                                                                                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63DF2">
        <w:rPr>
          <w:rFonts w:ascii="Times New Roman" w:hAnsi="Times New Roman" w:cs="Times New Roman"/>
        </w:rPr>
        <w:lastRenderedPageBreak/>
        <w:t xml:space="preserve">   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63DF2">
        <w:rPr>
          <w:rFonts w:ascii="Times New Roman" w:hAnsi="Times New Roman" w:cs="Times New Roman"/>
        </w:rPr>
        <w:t>Приложение 1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3DF2">
        <w:rPr>
          <w:rFonts w:ascii="Times New Roman" w:hAnsi="Times New Roman" w:cs="Times New Roman"/>
        </w:rPr>
        <w:t xml:space="preserve">к приказу ОО, СР, МП и С администрации 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63DF2">
        <w:rPr>
          <w:rFonts w:ascii="Times New Roman" w:hAnsi="Times New Roman" w:cs="Times New Roman"/>
        </w:rPr>
        <w:t>Аликовского муниципального округа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63DF2">
        <w:rPr>
          <w:rFonts w:ascii="Times New Roman" w:hAnsi="Times New Roman" w:cs="Times New Roman"/>
        </w:rPr>
        <w:t>№ 14 от 26.01.2023 г.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3DF2" w:rsidRPr="00963DF2" w:rsidRDefault="00963DF2" w:rsidP="00963DF2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DF2">
        <w:rPr>
          <w:rFonts w:ascii="Times New Roman" w:hAnsi="Times New Roman" w:cs="Times New Roman"/>
          <w:b/>
        </w:rPr>
        <w:t>График проведения всероссийских проверочных работ в 2023 году</w:t>
      </w:r>
    </w:p>
    <w:p w:rsidR="00963DF2" w:rsidRPr="00963DF2" w:rsidRDefault="00963DF2" w:rsidP="00963DF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</w:rPr>
      </w:pPr>
    </w:p>
    <w:p w:rsidR="00963DF2" w:rsidRPr="005B0CAA" w:rsidRDefault="00963DF2" w:rsidP="00963DF2">
      <w:pPr>
        <w:tabs>
          <w:tab w:val="left" w:pos="1335"/>
          <w:tab w:val="left" w:pos="5970"/>
        </w:tabs>
        <w:spacing w:after="0" w:line="240" w:lineRule="auto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37"/>
        <w:gridCol w:w="2023"/>
        <w:gridCol w:w="4252"/>
      </w:tblGrid>
      <w:tr w:rsidR="00963DF2" w:rsidRPr="00963DF2" w:rsidTr="00CE322B">
        <w:tc>
          <w:tcPr>
            <w:tcW w:w="1555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Период  проведения</w:t>
            </w:r>
          </w:p>
        </w:tc>
        <w:tc>
          <w:tcPr>
            <w:tcW w:w="1237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52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3DF2" w:rsidRPr="00963DF2" w:rsidTr="00CE322B">
        <w:tc>
          <w:tcPr>
            <w:tcW w:w="1555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С 15 марта по 20 мая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ВПР  по конкретному  предмету  проводятся во всех  классах  данной параллели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527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84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4252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режиме.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проведение ВПР с контролем объективности результатов 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963DF2" w:rsidRPr="00963DF2" w:rsidRDefault="00963DF2" w:rsidP="0096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ВПР  по конкретному  предмету  проводятся во всех  классах  данной параллели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30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109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Математика, Физика (с углубленным изучением предмета)</w:t>
            </w:r>
          </w:p>
        </w:tc>
        <w:tc>
          <w:tcPr>
            <w:tcW w:w="4252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штатном режиме. ВПР проводятся в классах с углубленным изучением предмета данной параллели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ВПР  по проводятся во всех  классах  данной параллели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штатном  режиме</w:t>
            </w:r>
            <w:proofErr w:type="gramEnd"/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ВПР в параллели 6,7, 8 </w:t>
            </w:r>
            <w:proofErr w:type="gramStart"/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классов  проводятся</w:t>
            </w:r>
            <w:proofErr w:type="gramEnd"/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  для каждого  класса  по двум  предметам на основе  случайного  выбора. 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85"/>
        </w:trPr>
        <w:tc>
          <w:tcPr>
            <w:tcW w:w="1555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С 4 апреля по 17 апреля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режиме. 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Дни для выполнения участниками ВПР в компьютерной форме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4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57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52"/>
        </w:trPr>
        <w:tc>
          <w:tcPr>
            <w:tcW w:w="1555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Резервный день для выполнения участниками ВПР в компьютерной форме</w:t>
            </w: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8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8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 </w:t>
            </w: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25 марта</w:t>
            </w:r>
          </w:p>
        </w:tc>
        <w:tc>
          <w:tcPr>
            <w:tcW w:w="1237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режиме  апробации</w:t>
            </w:r>
          </w:p>
        </w:tc>
      </w:tr>
      <w:tr w:rsidR="00963DF2" w:rsidRPr="00963DF2" w:rsidTr="00CE322B">
        <w:tc>
          <w:tcPr>
            <w:tcW w:w="1555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1 </w:t>
            </w: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 25 марта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режиме  апробации</w:t>
            </w: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51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2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F2" w:rsidRPr="00963DF2" w:rsidTr="00CE322B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4252" w:type="dxa"/>
            <w:shd w:val="clear" w:color="auto" w:fill="auto"/>
          </w:tcPr>
          <w:p w:rsidR="00963DF2" w:rsidRPr="00963DF2" w:rsidRDefault="00963DF2" w:rsidP="00963DF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F2">
              <w:rPr>
                <w:rFonts w:ascii="Times New Roman" w:hAnsi="Times New Roman" w:cs="Times New Roman"/>
                <w:sz w:val="24"/>
                <w:szCs w:val="24"/>
              </w:rPr>
              <w:t>В режиме апробации. Выборочное проведение ВПР с контролем объективности результатов</w:t>
            </w:r>
          </w:p>
        </w:tc>
      </w:tr>
    </w:tbl>
    <w:p w:rsidR="00963DF2" w:rsidRDefault="00963DF2" w:rsidP="00963DF2">
      <w:pPr>
        <w:tabs>
          <w:tab w:val="left" w:pos="1335"/>
          <w:tab w:val="left" w:pos="5970"/>
        </w:tabs>
        <w:spacing w:after="0" w:line="240" w:lineRule="auto"/>
        <w:rPr>
          <w:sz w:val="28"/>
          <w:szCs w:val="28"/>
        </w:rPr>
      </w:pPr>
      <w:r w:rsidRPr="005B0CAA">
        <w:rPr>
          <w:sz w:val="28"/>
          <w:szCs w:val="28"/>
        </w:rPr>
        <w:t xml:space="preserve">  </w:t>
      </w:r>
    </w:p>
    <w:p w:rsidR="00963DF2" w:rsidRDefault="00963DF2" w:rsidP="00963DF2">
      <w:pPr>
        <w:tabs>
          <w:tab w:val="left" w:pos="1335"/>
          <w:tab w:val="left" w:pos="59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76A" w:rsidRPr="00963DF2" w:rsidRDefault="00CB276A" w:rsidP="00963DF2">
      <w:pPr>
        <w:spacing w:after="0" w:line="240" w:lineRule="auto"/>
      </w:pPr>
    </w:p>
    <w:sectPr w:rsidR="00CB276A" w:rsidRPr="00963DF2" w:rsidSect="00847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411C"/>
    <w:multiLevelType w:val="multilevel"/>
    <w:tmpl w:val="646AA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2D"/>
    <w:rsid w:val="0051182D"/>
    <w:rsid w:val="00847F9D"/>
    <w:rsid w:val="00963DF2"/>
    <w:rsid w:val="00C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B592"/>
  <w15:chartTrackingRefBased/>
  <w15:docId w15:val="{7943ADB5-34DD-41AB-9338-4AB9386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3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2023-01-31T05:17:00Z</cp:lastPrinted>
  <dcterms:created xsi:type="dcterms:W3CDTF">2023-01-31T05:09:00Z</dcterms:created>
  <dcterms:modified xsi:type="dcterms:W3CDTF">2023-01-31T05:18:00Z</dcterms:modified>
</cp:coreProperties>
</file>